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69C7" w14:textId="24A1772D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 xml:space="preserve">Dichiarazione riepilogativa da sottoscrivere digitalmente da parte del legale rappresentante della società beneficiaria </w:t>
      </w:r>
    </w:p>
    <w:p w14:paraId="19865412" w14:textId="77777777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B78B8F0" w14:textId="77777777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B66C418" w14:textId="2A8355A1" w:rsidR="000B3877" w:rsidRDefault="000B3877" w:rsidP="000B3877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DICHIARAZIONE SOSTITUTIVA DELL’ATTO DI NOTORIETÀ</w:t>
      </w:r>
    </w:p>
    <w:p w14:paraId="607DAD86" w14:textId="1CC3BBED" w:rsidR="000B3877" w:rsidRDefault="000B3877" w:rsidP="000B3877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ai sensi dell’art. 46 e 47 del DPR 28/12/2000 n. 445</w:t>
      </w:r>
    </w:p>
    <w:p w14:paraId="439598A5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77BF4D43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5076E198" w14:textId="5D0DDC0A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Il sottoscritto ______________________________ nato a _____________________________ prov. _____ il ___________________ residente a ________________________ prov. ______ in via_________________________________ n._________ in qualità di: </w:t>
      </w:r>
    </w:p>
    <w:p w14:paraId="7BB95DFB" w14:textId="77777777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0B3877">
        <w:rPr>
          <w:color w:val="auto"/>
          <w:sz w:val="20"/>
          <w:szCs w:val="20"/>
          <w:u w:val="single"/>
        </w:rPr>
        <w:t>legale rappresentante</w:t>
      </w:r>
      <w:r>
        <w:rPr>
          <w:color w:val="auto"/>
          <w:sz w:val="20"/>
          <w:szCs w:val="20"/>
        </w:rPr>
        <w:t xml:space="preserve"> della società _________________________________________ </w:t>
      </w:r>
    </w:p>
    <w:p w14:paraId="11575741" w14:textId="77777777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consapevole delle responsabilità penali previste per le ipotesi di falsità in atti e dichiarazioni mendaci così come stabilito negli artt. 75 e 76 del DPR n. 445 del 28/12/2000 </w:t>
      </w:r>
    </w:p>
    <w:p w14:paraId="102E72A9" w14:textId="77777777" w:rsidR="000B3877" w:rsidRDefault="000B3877" w:rsidP="000B3877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EBB0FD5" w14:textId="66D56D09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 I C H I A R A</w:t>
      </w:r>
    </w:p>
    <w:p w14:paraId="24C4CE82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495B5990" w14:textId="114EE63B" w:rsidR="000B3877" w:rsidRDefault="000B3877" w:rsidP="000B387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che i documenti trasmessi, unitamente alla presente dichiarazione, sono conformi agli originali e a disposizione dell’Agenzia su richiesta della stessa. </w:t>
      </w:r>
    </w:p>
    <w:p w14:paraId="5087B477" w14:textId="77777777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1231A31" w14:textId="77777777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Dichiara, infine, di aver preso visione dell’informativa rilasciata ai sensi e per gli effetti di cui all’art. 13 del Regolamento (UE) 2016/679 (</w:t>
      </w:r>
      <w:r>
        <w:rPr>
          <w:i/>
          <w:iCs/>
          <w:color w:val="auto"/>
          <w:sz w:val="20"/>
          <w:szCs w:val="20"/>
        </w:rPr>
        <w:t xml:space="preserve">General Data </w:t>
      </w:r>
      <w:proofErr w:type="spellStart"/>
      <w:r>
        <w:rPr>
          <w:i/>
          <w:iCs/>
          <w:color w:val="auto"/>
          <w:sz w:val="20"/>
          <w:szCs w:val="20"/>
        </w:rPr>
        <w:t>Protection</w:t>
      </w:r>
      <w:proofErr w:type="spellEnd"/>
      <w:r>
        <w:rPr>
          <w:i/>
          <w:iCs/>
          <w:color w:val="auto"/>
          <w:sz w:val="20"/>
          <w:szCs w:val="20"/>
        </w:rPr>
        <w:t xml:space="preserve"> </w:t>
      </w:r>
      <w:proofErr w:type="spellStart"/>
      <w:r>
        <w:rPr>
          <w:i/>
          <w:iCs/>
          <w:color w:val="auto"/>
          <w:sz w:val="20"/>
          <w:szCs w:val="20"/>
        </w:rPr>
        <w:t>Regulation</w:t>
      </w:r>
      <w:proofErr w:type="spellEnd"/>
      <w:r>
        <w:rPr>
          <w:i/>
          <w:i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meglio noto con la sigla GDPR) e pubblicata nell’area riservata alle società beneficiarie delle agevolazioni sul sito istituzionale dell’Agenzia all’indirizzo www.invitalia.it e che i dati personali raccolti saranno trattati, anche con strumenti informatici, esclusivamente nell’ambito del procedimento per il quale la presente dichiarazione viene resa. </w:t>
      </w:r>
    </w:p>
    <w:p w14:paraId="5A24B6AB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5852B58C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72A2815B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3AB07EED" w14:textId="595E95F1" w:rsidR="000B3877" w:rsidRDefault="000B3877" w:rsidP="000B3877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Data _________________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Legale Rappresentante </w:t>
      </w:r>
    </w:p>
    <w:p w14:paraId="20021BA0" w14:textId="77777777" w:rsidR="000B3877" w:rsidRDefault="000B3877" w:rsidP="000B3877">
      <w:pPr>
        <w:pStyle w:val="Default"/>
        <w:ind w:left="5664"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 </w:t>
      </w:r>
    </w:p>
    <w:p w14:paraId="65578042" w14:textId="5A939F84" w:rsidR="003700A2" w:rsidRDefault="000B3877" w:rsidP="000B3877">
      <w:pPr>
        <w:ind w:left="6372" w:firstLine="708"/>
        <w:jc w:val="both"/>
        <w:rPr>
          <w:sz w:val="16"/>
          <w:szCs w:val="16"/>
        </w:rPr>
      </w:pPr>
      <w:r>
        <w:rPr>
          <w:sz w:val="16"/>
          <w:szCs w:val="16"/>
        </w:rPr>
        <w:t>(f.to digitalmente)</w:t>
      </w:r>
    </w:p>
    <w:p w14:paraId="6C5B774C" w14:textId="0BFC917A" w:rsidR="000B3877" w:rsidRDefault="000B3877" w:rsidP="000B3877">
      <w:pPr>
        <w:ind w:left="6372" w:firstLine="708"/>
        <w:jc w:val="both"/>
        <w:rPr>
          <w:sz w:val="16"/>
          <w:szCs w:val="16"/>
        </w:rPr>
      </w:pPr>
    </w:p>
    <w:p w14:paraId="7365BA54" w14:textId="20AA0D85" w:rsidR="000B3877" w:rsidRDefault="000B3877" w:rsidP="000B3877">
      <w:pPr>
        <w:ind w:left="6372" w:firstLine="708"/>
        <w:jc w:val="both"/>
        <w:rPr>
          <w:sz w:val="16"/>
          <w:szCs w:val="16"/>
        </w:rPr>
      </w:pPr>
    </w:p>
    <w:p w14:paraId="0E9031F9" w14:textId="77777777" w:rsidR="000B3877" w:rsidRPr="000B3877" w:rsidRDefault="000B3877" w:rsidP="000B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D57B76" w14:textId="6F3C1969" w:rsidR="000B3877" w:rsidRPr="000B3877" w:rsidRDefault="000B3877" w:rsidP="000B3877">
      <w:pPr>
        <w:jc w:val="both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0B3877">
        <w:rPr>
          <w:rFonts w:ascii="Arial" w:hAnsi="Arial" w:cs="Arial"/>
          <w:color w:val="808080" w:themeColor="background1" w:themeShade="80"/>
          <w:sz w:val="14"/>
          <w:szCs w:val="14"/>
        </w:rPr>
        <w:t xml:space="preserve">Documento sottoscritto con firma digitale ai sensi del </w:t>
      </w:r>
      <w:proofErr w:type="spellStart"/>
      <w:r w:rsidRPr="000B3877">
        <w:rPr>
          <w:rFonts w:ascii="Arial" w:hAnsi="Arial" w:cs="Arial"/>
          <w:color w:val="808080" w:themeColor="background1" w:themeShade="80"/>
          <w:sz w:val="14"/>
          <w:szCs w:val="14"/>
        </w:rPr>
        <w:t>D.Lgs.</w:t>
      </w:r>
      <w:proofErr w:type="spellEnd"/>
      <w:r w:rsidRPr="000B3877">
        <w:rPr>
          <w:rFonts w:ascii="Arial" w:hAnsi="Arial" w:cs="Arial"/>
          <w:color w:val="808080" w:themeColor="background1" w:themeShade="80"/>
          <w:sz w:val="14"/>
          <w:szCs w:val="14"/>
        </w:rPr>
        <w:t xml:space="preserve"> 7 marzo 2005, n. 82 e del decreto del Presidente del </w:t>
      </w:r>
      <w:proofErr w:type="gramStart"/>
      <w:r w:rsidRPr="000B3877">
        <w:rPr>
          <w:rFonts w:ascii="Arial" w:hAnsi="Arial" w:cs="Arial"/>
          <w:color w:val="808080" w:themeColor="background1" w:themeShade="80"/>
          <w:sz w:val="14"/>
          <w:szCs w:val="14"/>
        </w:rPr>
        <w:t>Consiglio dei Ministri</w:t>
      </w:r>
      <w:proofErr w:type="gramEnd"/>
      <w:r w:rsidRPr="000B3877">
        <w:rPr>
          <w:rFonts w:ascii="Arial" w:hAnsi="Arial" w:cs="Arial"/>
          <w:color w:val="808080" w:themeColor="background1" w:themeShade="80"/>
          <w:sz w:val="14"/>
          <w:szCs w:val="14"/>
        </w:rPr>
        <w:t xml:space="preserve"> 30 marzo 2009 e successive modificazioni</w:t>
      </w:r>
    </w:p>
    <w:p w14:paraId="691DFD55" w14:textId="13CA2DD7" w:rsidR="000B3877" w:rsidRDefault="000B3877">
      <w:pPr>
        <w:rPr>
          <w:rFonts w:ascii="Arial" w:hAnsi="Arial" w:cs="Arial"/>
          <w:color w:val="000000"/>
          <w:sz w:val="14"/>
          <w:szCs w:val="14"/>
        </w:rPr>
      </w:pPr>
    </w:p>
    <w:p w14:paraId="4E4D5105" w14:textId="072A0456" w:rsidR="000B3877" w:rsidRDefault="000B3877">
      <w:pPr>
        <w:rPr>
          <w:rFonts w:ascii="Arial" w:hAnsi="Arial" w:cs="Arial"/>
          <w:color w:val="000000"/>
          <w:sz w:val="14"/>
          <w:szCs w:val="14"/>
        </w:rPr>
      </w:pPr>
    </w:p>
    <w:p w14:paraId="71F510B6" w14:textId="618EFC2B" w:rsidR="000B3877" w:rsidRDefault="000B3877">
      <w:pPr>
        <w:rPr>
          <w:rFonts w:ascii="Arial" w:hAnsi="Arial" w:cs="Arial"/>
          <w:color w:val="000000"/>
          <w:sz w:val="14"/>
          <w:szCs w:val="14"/>
        </w:rPr>
      </w:pPr>
    </w:p>
    <w:p w14:paraId="651DB04D" w14:textId="1C10D2D2" w:rsidR="000B3877" w:rsidRDefault="000B3877">
      <w:pPr>
        <w:rPr>
          <w:rFonts w:ascii="Arial" w:hAnsi="Arial" w:cs="Arial"/>
          <w:color w:val="000000"/>
          <w:sz w:val="14"/>
          <w:szCs w:val="14"/>
        </w:rPr>
      </w:pPr>
    </w:p>
    <w:p w14:paraId="4C747397" w14:textId="77777777" w:rsidR="000B3877" w:rsidRDefault="000B3877">
      <w:pPr>
        <w:rPr>
          <w:rFonts w:ascii="Arial" w:hAnsi="Arial" w:cs="Arial"/>
          <w:color w:val="000000"/>
          <w:sz w:val="14"/>
          <w:szCs w:val="14"/>
        </w:rPr>
      </w:pPr>
    </w:p>
    <w:p w14:paraId="69C48EDB" w14:textId="77777777" w:rsidR="000B3877" w:rsidRPr="000B3877" w:rsidRDefault="000B3877" w:rsidP="000B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A9631E" w14:textId="051C6E60" w:rsidR="000B3877" w:rsidRPr="000B3877" w:rsidRDefault="000B3877" w:rsidP="000B3877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 w:rsidRPr="000B3877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</w:t>
      </w:r>
    </w:p>
    <w:p w14:paraId="31820B32" w14:textId="614C3D87" w:rsidR="000B3877" w:rsidRPr="000B3877" w:rsidRDefault="000B3877" w:rsidP="000B3877">
      <w:pPr>
        <w:spacing w:after="120"/>
        <w:jc w:val="both"/>
      </w:pPr>
      <w:r w:rsidRPr="000B3877">
        <w:rPr>
          <w:rFonts w:ascii="Arial" w:hAnsi="Arial" w:cs="Arial"/>
          <w:color w:val="000000"/>
          <w:sz w:val="16"/>
          <w:szCs w:val="16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sectPr w:rsidR="000B3877" w:rsidRPr="000B3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335CDD"/>
    <w:multiLevelType w:val="hybridMultilevel"/>
    <w:tmpl w:val="59059E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C73327"/>
    <w:multiLevelType w:val="hybridMultilevel"/>
    <w:tmpl w:val="2FAA17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7"/>
    <w:rsid w:val="000B3877"/>
    <w:rsid w:val="003700A2"/>
    <w:rsid w:val="00732CEE"/>
    <w:rsid w:val="008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14BC"/>
  <w15:chartTrackingRefBased/>
  <w15:docId w15:val="{2D30F1F4-696E-4F1F-8172-F5528A2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3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6" ma:contentTypeDescription="Creare un nuovo documento." ma:contentTypeScope="" ma:versionID="2bbdf60cafc26ea91104ebf5b0d6cc20">
  <xsd:schema xmlns:xsd="http://www.w3.org/2001/XMLSchema" xmlns:xs="http://www.w3.org/2001/XMLSchema" xmlns:p="http://schemas.microsoft.com/office/2006/metadata/properties" xmlns:ns2="1d6a5960-ca07-4423-a450-a14c13fed246" xmlns:ns3="b7957999-1fb1-4b94-a26e-175b0f633963" targetNamespace="http://schemas.microsoft.com/office/2006/metadata/properties" ma:root="true" ma:fieldsID="f92c7e2489a28a7c7b46199de043c7be" ns2:_="" ns3:_="">
    <xsd:import namespace="1d6a5960-ca07-4423-a450-a14c13fed246"/>
    <xsd:import namespace="b7957999-1fb1-4b94-a26e-175b0f633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10804-7CDD-42EE-90CB-3CB968E66359}"/>
</file>

<file path=customXml/itemProps2.xml><?xml version="1.0" encoding="utf-8"?>
<ds:datastoreItem xmlns:ds="http://schemas.openxmlformats.org/officeDocument/2006/customXml" ds:itemID="{9D5FE15F-A4FE-46E5-8341-001F7F7C0EDE}"/>
</file>

<file path=customXml/itemProps3.xml><?xml version="1.0" encoding="utf-8"?>
<ds:datastoreItem xmlns:ds="http://schemas.openxmlformats.org/officeDocument/2006/customXml" ds:itemID="{A439F8AD-607E-48E2-8EFB-40A14BCB9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Luca</dc:creator>
  <cp:keywords/>
  <dc:description/>
  <cp:lastModifiedBy>Garofalo Elena</cp:lastModifiedBy>
  <cp:revision>2</cp:revision>
  <dcterms:created xsi:type="dcterms:W3CDTF">2021-11-02T14:48:00Z</dcterms:created>
  <dcterms:modified xsi:type="dcterms:W3CDTF">2021-11-02T14:48:00Z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0x0101008A6D3DB03F26E849AEC2193C61159BFB</vt:lpwstr>
  </property>
</Properties>
</file>